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4F" w:rsidRPr="00F02F4F" w:rsidRDefault="00F02F4F" w:rsidP="00F02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F02F4F" w:rsidRDefault="00F02F4F" w:rsidP="00F02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15BFF" w:rsidRPr="00115BFF" w:rsidRDefault="00115BFF" w:rsidP="00115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 правообладателей ранее учтённых объектов недвижимости</w:t>
      </w:r>
      <w:r w:rsidR="00FF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DA401F" w:rsidRPr="00DA401F" w:rsidRDefault="00DA401F" w:rsidP="00DA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5E" w:rsidRDefault="00115BFF" w:rsidP="00DA4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29 июня 2021 года вступил в силу Федеральный закон от 30 декабря 2020 г. № 518-ФЗ «О внесении изменений в отдельные законодательные акты Российской Федерации», установивший порядок выявления правообладателей ранее учтённых объектов недвижимости. </w:t>
      </w:r>
    </w:p>
    <w:p w:rsidR="00975ED5" w:rsidRPr="00012D56" w:rsidRDefault="00975ED5" w:rsidP="00DA4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идёт об объектах недвижимости, </w:t>
      </w:r>
      <w:r w:rsidRPr="0001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которые возникли до </w:t>
      </w:r>
      <w:r w:rsidR="00012D56" w:rsidRPr="00012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силу Федерального закона от 21 июля 1997 г. № 122-ФЗ «О государственной регистрации прав на недвижимое имущество и сделок с ним».</w:t>
      </w:r>
    </w:p>
    <w:p w:rsidR="00B77CB7" w:rsidRDefault="00B77CB7" w:rsidP="00DA4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Полномочием по </w:t>
      </w:r>
      <w:r w:rsidRPr="00DA40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ранее учтенных объектов</w:t>
      </w:r>
      <w:r w:rsidRPr="0011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недвижимости наделены </w:t>
      </w:r>
      <w:r w:rsidRPr="0021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чем, Администрация города Когалыма проводит мероприятия</w:t>
      </w:r>
      <w:r w:rsidR="00FF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3A61" w:rsidRPr="00DA40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FF3A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F3A61" w:rsidRPr="00DA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ранее учтенных объектов</w:t>
      </w:r>
      <w:r w:rsidR="00FF3A61" w:rsidRPr="0011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обращения к своим архивам и получения соответствующей информации у других органов власти (органы внутренних дел, органы ЗАГС, налоговые органы, пенсионный фонд) и нотариусов.</w:t>
      </w:r>
    </w:p>
    <w:p w:rsidR="00B77CB7" w:rsidRDefault="00FF3A61" w:rsidP="00DA4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собственников ранее учтенных объектов </w:t>
      </w:r>
      <w:r w:rsidR="0079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Pr="00DA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проинформируют</w:t>
      </w:r>
      <w:r w:rsidR="00111BD1" w:rsidRPr="0011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1BD1" w:rsidRPr="00DA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Pr="00DA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</w:t>
      </w:r>
      <w:proofErr w:type="gramEnd"/>
      <w:r w:rsidRPr="00DA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</w:t>
      </w:r>
      <w:r w:rsidR="0079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01F" w:rsidRDefault="00DA401F" w:rsidP="00DA4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1166FB" w:rsidRDefault="001166FB" w:rsidP="00E94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F">
        <w:rPr>
          <w:rFonts w:ascii="Times New Roman" w:hAnsi="Times New Roman" w:cs="Times New Roman"/>
          <w:sz w:val="28"/>
          <w:szCs w:val="28"/>
        </w:rPr>
        <w:t xml:space="preserve">Наличие таких сведений в ЕГРН обеспечит гражданам защиту их прав и имущественных интересов, убережёт от мошеннических действий с их </w:t>
      </w:r>
      <w:r w:rsidRPr="00E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имуществом.</w:t>
      </w:r>
    </w:p>
    <w:p w:rsidR="007D2E16" w:rsidRDefault="007D2E16" w:rsidP="007D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на официальном сайте А</w:t>
      </w:r>
      <w:r w:rsidRPr="007D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Когалыма</w:t>
      </w:r>
      <w:r w:rsidRPr="007D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«Информация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населения»</w:t>
      </w:r>
      <w:r w:rsidR="0006766D" w:rsidRPr="00067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0676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«Правообладателям ранее учтенных объектов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BD1" w:rsidRPr="007D2E16" w:rsidRDefault="00111BD1" w:rsidP="007D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16" w:rsidRPr="00111BD1" w:rsidRDefault="007D2E16" w:rsidP="007D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извещаем, что правообладатели указанных в перечнях объектов недвижимости </w:t>
      </w:r>
      <w:r w:rsidRPr="005D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вправе </w:t>
      </w:r>
      <w:r w:rsidR="002A4A54" w:rsidRPr="005D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 обратиться в А</w:t>
      </w:r>
      <w:r w:rsidRPr="005D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дминистрацию </w:t>
      </w:r>
      <w:r w:rsidR="002A4A54" w:rsidRPr="005D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Когалыма</w:t>
      </w:r>
      <w:r w:rsidR="002A4A54" w:rsidRPr="0011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B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представить сведения о почтовом адресе и (или) адресе электронной почты для связи с</w:t>
      </w:r>
      <w:r w:rsidR="005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574ED1" w:rsidRDefault="007D2E16" w:rsidP="007D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</w:t>
      </w:r>
      <w:r w:rsidRPr="00111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представителям</w:t>
      </w:r>
      <w:r w:rsidR="005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и). </w:t>
      </w:r>
    </w:p>
    <w:p w:rsidR="007D2E16" w:rsidRPr="00111BD1" w:rsidRDefault="00111BD1" w:rsidP="007D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2E16" w:rsidRPr="00111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4628A6" w:rsidRPr="009E14E0" w:rsidRDefault="004628A6" w:rsidP="00462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могут быть представлены лично по адресу: г. Когалым, ул. Дружбы народов 7, режим работы: </w:t>
      </w:r>
      <w:proofErr w:type="spellStart"/>
      <w:r w:rsidRPr="009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Pr="009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9:00 до 17:00, перерыв с 12:30 до 14:00:</w:t>
      </w:r>
    </w:p>
    <w:p w:rsidR="004628A6" w:rsidRPr="009E14E0" w:rsidRDefault="004628A6" w:rsidP="00462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квартир обращаться в кабинет № 309, телефоны для справок (34667) 93-672; 93-675;</w:t>
      </w:r>
    </w:p>
    <w:p w:rsidR="004628A6" w:rsidRPr="009E14E0" w:rsidRDefault="004628A6" w:rsidP="00462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земельных участков обращаться в кабинет № 109, телефоны для справок (34667) 93-871; 93-774;</w:t>
      </w:r>
    </w:p>
    <w:p w:rsidR="004628A6" w:rsidRPr="009E14E0" w:rsidRDefault="004628A6" w:rsidP="00462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части гаражей обращаться в кабинет № 222, телефон для справок (34667) 93-529, 93-737; 93-629; </w:t>
      </w:r>
    </w:p>
    <w:p w:rsidR="004628A6" w:rsidRPr="00485366" w:rsidRDefault="004628A6" w:rsidP="00462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зданий, сооружений и объектов незавершенного строительства обращаться в кабинет № 114, телефон для справок (34667) 93-5</w:t>
      </w:r>
      <w:r w:rsidR="0003066E" w:rsidRPr="009E14E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9E1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8A6" w:rsidRDefault="004628A6" w:rsidP="00462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16" w:rsidRDefault="007D2E16" w:rsidP="00E94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1F" w:rsidRPr="0020303E" w:rsidRDefault="00320BD6" w:rsidP="00E94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DA401F" w:rsidRPr="00E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правообладатель ранее учтенного объекта по</w:t>
      </w:r>
      <w:r w:rsidR="001166FB" w:rsidRPr="00E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желанию может сам обратиться </w:t>
      </w:r>
      <w:r w:rsidR="00DA401F" w:rsidRPr="00E945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государственной регистрации ранее возникшего права. В этом случае ему нужно прийти в МФЦ с паспортом и правоустанавливающим</w:t>
      </w:r>
      <w:r w:rsidR="00DA401F" w:rsidRPr="0020303E">
        <w:rPr>
          <w:rFonts w:ascii="Times New Roman" w:hAnsi="Times New Roman" w:cs="Times New Roman"/>
          <w:sz w:val="28"/>
          <w:szCs w:val="28"/>
        </w:rPr>
        <w:t xml:space="preserve"> документом, а также написать соответствующее заявление. </w:t>
      </w:r>
      <w:r w:rsidR="004628A6">
        <w:rPr>
          <w:rFonts w:ascii="Times New Roman" w:hAnsi="Times New Roman" w:cs="Times New Roman"/>
          <w:sz w:val="28"/>
          <w:szCs w:val="28"/>
        </w:rPr>
        <w:t xml:space="preserve">Номер телефона для предварительной </w:t>
      </w:r>
      <w:proofErr w:type="gramStart"/>
      <w:r w:rsidR="004628A6">
        <w:rPr>
          <w:rFonts w:ascii="Times New Roman" w:hAnsi="Times New Roman" w:cs="Times New Roman"/>
          <w:sz w:val="28"/>
          <w:szCs w:val="28"/>
        </w:rPr>
        <w:t>записи  и</w:t>
      </w:r>
      <w:proofErr w:type="gramEnd"/>
      <w:r w:rsidR="004628A6">
        <w:rPr>
          <w:rFonts w:ascii="Times New Roman" w:hAnsi="Times New Roman" w:cs="Times New Roman"/>
          <w:sz w:val="28"/>
          <w:szCs w:val="28"/>
        </w:rPr>
        <w:t xml:space="preserve"> консультирования в МФЦ (34667) 2-48-86. </w:t>
      </w:r>
      <w:r w:rsidR="00DA401F" w:rsidRPr="0020303E">
        <w:rPr>
          <w:rFonts w:ascii="Times New Roman" w:hAnsi="Times New Roman" w:cs="Times New Roman"/>
          <w:sz w:val="28"/>
          <w:szCs w:val="28"/>
        </w:rPr>
        <w:t>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115BFF" w:rsidRDefault="00115BFF" w:rsidP="00DA401F">
      <w:pPr>
        <w:rPr>
          <w:rFonts w:ascii="Times New Roman" w:hAnsi="Times New Roman" w:cs="Times New Roman"/>
          <w:sz w:val="28"/>
          <w:szCs w:val="28"/>
        </w:rPr>
      </w:pPr>
    </w:p>
    <w:p w:rsidR="00115BFF" w:rsidRDefault="00115BFF" w:rsidP="00DA401F">
      <w:pPr>
        <w:rPr>
          <w:rFonts w:ascii="Times New Roman" w:hAnsi="Times New Roman" w:cs="Times New Roman"/>
          <w:sz w:val="28"/>
          <w:szCs w:val="28"/>
        </w:rPr>
      </w:pPr>
    </w:p>
    <w:p w:rsidR="00115BFF" w:rsidRDefault="00115BFF" w:rsidP="00DA401F">
      <w:pPr>
        <w:rPr>
          <w:rFonts w:ascii="Times New Roman" w:hAnsi="Times New Roman" w:cs="Times New Roman"/>
          <w:sz w:val="28"/>
          <w:szCs w:val="28"/>
        </w:rPr>
      </w:pPr>
    </w:p>
    <w:sectPr w:rsidR="0011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1F"/>
    <w:rsid w:val="00012D56"/>
    <w:rsid w:val="0003066E"/>
    <w:rsid w:val="0006766D"/>
    <w:rsid w:val="00111BD1"/>
    <w:rsid w:val="00113529"/>
    <w:rsid w:val="00115BFF"/>
    <w:rsid w:val="001166FB"/>
    <w:rsid w:val="0020303E"/>
    <w:rsid w:val="0021425E"/>
    <w:rsid w:val="0025373F"/>
    <w:rsid w:val="002A4A54"/>
    <w:rsid w:val="00320BD6"/>
    <w:rsid w:val="00402494"/>
    <w:rsid w:val="004628A6"/>
    <w:rsid w:val="0048588B"/>
    <w:rsid w:val="00495BFA"/>
    <w:rsid w:val="00574ED1"/>
    <w:rsid w:val="005D01F3"/>
    <w:rsid w:val="00796F69"/>
    <w:rsid w:val="007D2E16"/>
    <w:rsid w:val="00954F84"/>
    <w:rsid w:val="00975ED5"/>
    <w:rsid w:val="009E14E0"/>
    <w:rsid w:val="009F1093"/>
    <w:rsid w:val="00B77CB7"/>
    <w:rsid w:val="00BA37C9"/>
    <w:rsid w:val="00DA401F"/>
    <w:rsid w:val="00E9453E"/>
    <w:rsid w:val="00EB1B4E"/>
    <w:rsid w:val="00F02F4F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4283-3D93-4430-9BD1-81368357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Светличных Лариса Михайловна</dc:creator>
  <cp:keywords/>
  <dc:description/>
  <cp:lastModifiedBy>Светличных Лариса Михайловна</cp:lastModifiedBy>
  <cp:revision>18</cp:revision>
  <cp:lastPrinted>2021-10-18T08:09:00Z</cp:lastPrinted>
  <dcterms:created xsi:type="dcterms:W3CDTF">2021-10-08T12:48:00Z</dcterms:created>
  <dcterms:modified xsi:type="dcterms:W3CDTF">2021-11-25T18:31:00Z</dcterms:modified>
</cp:coreProperties>
</file>